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89" w:rsidRPr="00D8497D" w:rsidRDefault="00C92489" w:rsidP="00C92489">
      <w:pPr>
        <w:pStyle w:val="a3"/>
        <w:numPr>
          <w:ilvl w:val="0"/>
          <w:numId w:val="1"/>
        </w:numPr>
        <w:spacing w:line="288" w:lineRule="auto"/>
        <w:rPr>
          <w:b/>
          <w:bCs/>
          <w:color w:val="0D0D0D" w:themeColor="text1" w:themeTint="F2"/>
          <w:kern w:val="24"/>
          <w:sz w:val="52"/>
          <w:szCs w:val="52"/>
        </w:rPr>
      </w:pPr>
      <w:r w:rsidRPr="00D8497D">
        <w:rPr>
          <w:b/>
          <w:bCs/>
          <w:color w:val="0D0D0D" w:themeColor="text1" w:themeTint="F2"/>
          <w:kern w:val="24"/>
          <w:sz w:val="52"/>
          <w:szCs w:val="52"/>
        </w:rPr>
        <w:t>Структура индивидуальной программы психолого-педагогического и медико-социального сопровождения</w:t>
      </w:r>
    </w:p>
    <w:p w:rsidR="00882AE3" w:rsidRPr="00D8497D" w:rsidRDefault="00730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Содержимое 2" o:spid="_x0000_s1026" style="position:absolute;margin-left:19.05pt;margin-top:-15.3pt;width:684pt;height:465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" filled="f" stroked="f">
            <v:path arrowok="t"/>
            <o:lock v:ext="edit" grouping="t"/>
            <v:textbox>
              <w:txbxContent>
                <w:p w:rsidR="000A5995" w:rsidRPr="00D8497D" w:rsidRDefault="000A5995" w:rsidP="000A5995">
                  <w:pPr>
                    <w:pStyle w:val="a3"/>
                    <w:numPr>
                      <w:ilvl w:val="0"/>
                      <w:numId w:val="1"/>
                    </w:numPr>
                    <w:spacing w:line="288" w:lineRule="auto"/>
                    <w:rPr>
                      <w:rFonts w:eastAsia="Times New Roman"/>
                      <w:color w:val="4F81BD"/>
                      <w:sz w:val="52"/>
                      <w:szCs w:val="52"/>
                    </w:rPr>
                  </w:pPr>
                  <w:r w:rsidRPr="00D8497D">
                    <w:rPr>
                      <w:bCs/>
                      <w:color w:val="0D0D0D" w:themeColor="text1" w:themeTint="F2"/>
                      <w:kern w:val="24"/>
                      <w:sz w:val="52"/>
                      <w:szCs w:val="52"/>
                    </w:rPr>
                    <w:t>Сведения о субъекте сопровождения</w:t>
                  </w:r>
                </w:p>
                <w:p w:rsidR="000A5995" w:rsidRPr="00D8497D" w:rsidRDefault="000A5995" w:rsidP="000A5995">
                  <w:pPr>
                    <w:pStyle w:val="a3"/>
                    <w:numPr>
                      <w:ilvl w:val="0"/>
                      <w:numId w:val="1"/>
                    </w:numPr>
                    <w:spacing w:line="288" w:lineRule="auto"/>
                    <w:rPr>
                      <w:rFonts w:eastAsia="Times New Roman"/>
                      <w:color w:val="4F81BD"/>
                      <w:sz w:val="52"/>
                      <w:szCs w:val="52"/>
                    </w:rPr>
                  </w:pPr>
                  <w:r w:rsidRPr="00D8497D">
                    <w:rPr>
                      <w:bCs/>
                      <w:color w:val="0D0D0D" w:themeColor="text1" w:themeTint="F2"/>
                      <w:kern w:val="24"/>
                      <w:sz w:val="52"/>
                      <w:szCs w:val="52"/>
                    </w:rPr>
                    <w:t xml:space="preserve">Модули программы: </w:t>
                  </w:r>
                </w:p>
                <w:p w:rsidR="000A5995" w:rsidRPr="00D8497D" w:rsidRDefault="000A5995" w:rsidP="000A5995">
                  <w:pPr>
                    <w:pStyle w:val="a3"/>
                    <w:numPr>
                      <w:ilvl w:val="1"/>
                      <w:numId w:val="1"/>
                    </w:numPr>
                    <w:spacing w:line="288" w:lineRule="auto"/>
                    <w:rPr>
                      <w:rFonts w:eastAsia="Times New Roman"/>
                      <w:color w:val="4F81BD"/>
                      <w:sz w:val="52"/>
                      <w:szCs w:val="52"/>
                    </w:rPr>
                  </w:pPr>
                  <w:r w:rsidRPr="00D8497D">
                    <w:rPr>
                      <w:bCs/>
                      <w:color w:val="0D0D0D" w:themeColor="text1" w:themeTint="F2"/>
                      <w:kern w:val="24"/>
                      <w:sz w:val="52"/>
                      <w:szCs w:val="52"/>
                    </w:rPr>
                    <w:t xml:space="preserve">Диагностический, </w:t>
                  </w:r>
                </w:p>
                <w:p w:rsidR="000A5995" w:rsidRPr="00D8497D" w:rsidRDefault="000A5995" w:rsidP="000A5995">
                  <w:pPr>
                    <w:pStyle w:val="a3"/>
                    <w:numPr>
                      <w:ilvl w:val="1"/>
                      <w:numId w:val="1"/>
                    </w:numPr>
                    <w:spacing w:line="288" w:lineRule="auto"/>
                    <w:rPr>
                      <w:rFonts w:eastAsia="Times New Roman"/>
                      <w:color w:val="4F81BD"/>
                      <w:sz w:val="52"/>
                      <w:szCs w:val="52"/>
                    </w:rPr>
                  </w:pPr>
                  <w:r w:rsidRPr="00D8497D">
                    <w:rPr>
                      <w:bCs/>
                      <w:color w:val="0D0D0D" w:themeColor="text1" w:themeTint="F2"/>
                      <w:kern w:val="24"/>
                      <w:sz w:val="52"/>
                      <w:szCs w:val="52"/>
                    </w:rPr>
                    <w:t xml:space="preserve">коррекционно-развивающий, </w:t>
                  </w:r>
                </w:p>
                <w:p w:rsidR="000A5995" w:rsidRPr="00D8497D" w:rsidRDefault="000A5995" w:rsidP="000A5995">
                  <w:pPr>
                    <w:pStyle w:val="a3"/>
                    <w:numPr>
                      <w:ilvl w:val="1"/>
                      <w:numId w:val="1"/>
                    </w:numPr>
                    <w:spacing w:line="288" w:lineRule="auto"/>
                    <w:rPr>
                      <w:rFonts w:eastAsia="Times New Roman"/>
                      <w:color w:val="4F81BD"/>
                      <w:sz w:val="52"/>
                      <w:szCs w:val="52"/>
                    </w:rPr>
                  </w:pPr>
                  <w:r w:rsidRPr="00D8497D">
                    <w:rPr>
                      <w:bCs/>
                      <w:color w:val="0D0D0D" w:themeColor="text1" w:themeTint="F2"/>
                      <w:kern w:val="24"/>
                      <w:sz w:val="52"/>
                      <w:szCs w:val="52"/>
                    </w:rPr>
                    <w:t xml:space="preserve">социально-консультативный, </w:t>
                  </w:r>
                  <w:bookmarkStart w:id="0" w:name="_GoBack"/>
                  <w:bookmarkEnd w:id="0"/>
                </w:p>
                <w:p w:rsidR="000A5995" w:rsidRPr="00D8497D" w:rsidRDefault="000A5995" w:rsidP="000A5995">
                  <w:pPr>
                    <w:pStyle w:val="a3"/>
                    <w:numPr>
                      <w:ilvl w:val="1"/>
                      <w:numId w:val="1"/>
                    </w:numPr>
                    <w:spacing w:line="288" w:lineRule="auto"/>
                    <w:rPr>
                      <w:rFonts w:eastAsia="Times New Roman"/>
                      <w:color w:val="4F81BD"/>
                      <w:sz w:val="52"/>
                      <w:szCs w:val="52"/>
                    </w:rPr>
                  </w:pPr>
                  <w:r w:rsidRPr="00D8497D">
                    <w:rPr>
                      <w:bCs/>
                      <w:color w:val="0D0D0D" w:themeColor="text1" w:themeTint="F2"/>
                      <w:kern w:val="24"/>
                      <w:sz w:val="52"/>
                      <w:szCs w:val="52"/>
                    </w:rPr>
                    <w:t>предметно-образовательный</w:t>
                  </w:r>
                </w:p>
                <w:p w:rsidR="000A5995" w:rsidRPr="00D8497D" w:rsidRDefault="000A5995" w:rsidP="000A5995">
                  <w:pPr>
                    <w:pStyle w:val="a3"/>
                    <w:numPr>
                      <w:ilvl w:val="0"/>
                      <w:numId w:val="1"/>
                    </w:numPr>
                    <w:spacing w:line="288" w:lineRule="auto"/>
                    <w:rPr>
                      <w:rFonts w:eastAsia="Times New Roman"/>
                      <w:color w:val="4F81BD"/>
                      <w:sz w:val="52"/>
                      <w:szCs w:val="52"/>
                    </w:rPr>
                  </w:pPr>
                  <w:r w:rsidRPr="00D8497D">
                    <w:rPr>
                      <w:bCs/>
                      <w:color w:val="0D0D0D" w:themeColor="text1" w:themeTint="F2"/>
                      <w:kern w:val="24"/>
                      <w:sz w:val="52"/>
                      <w:szCs w:val="52"/>
                    </w:rPr>
                    <w:t>План мероприятий индивидуальной программы сопровождения</w:t>
                  </w:r>
                </w:p>
                <w:p w:rsidR="000A5995" w:rsidRPr="00D8497D" w:rsidRDefault="000A5995" w:rsidP="000A5995">
                  <w:pPr>
                    <w:pStyle w:val="a3"/>
                    <w:numPr>
                      <w:ilvl w:val="0"/>
                      <w:numId w:val="1"/>
                    </w:numPr>
                    <w:spacing w:line="288" w:lineRule="auto"/>
                    <w:rPr>
                      <w:rFonts w:eastAsia="Times New Roman"/>
                      <w:color w:val="4F81BD"/>
                      <w:sz w:val="52"/>
                      <w:szCs w:val="52"/>
                    </w:rPr>
                  </w:pPr>
                  <w:r w:rsidRPr="00D8497D">
                    <w:rPr>
                      <w:bCs/>
                      <w:color w:val="0D0D0D" w:themeColor="text1" w:themeTint="F2"/>
                      <w:kern w:val="24"/>
                      <w:sz w:val="52"/>
                      <w:szCs w:val="52"/>
                    </w:rPr>
                    <w:t xml:space="preserve">Критерии оценки эффективности индивидуальной программы </w:t>
                  </w:r>
                </w:p>
              </w:txbxContent>
            </v:textbox>
          </v:rect>
        </w:pict>
      </w:r>
    </w:p>
    <w:sectPr w:rsidR="00882AE3" w:rsidRPr="00D8497D" w:rsidSect="000A5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5EF"/>
    <w:multiLevelType w:val="hybridMultilevel"/>
    <w:tmpl w:val="CD4ED39E"/>
    <w:lvl w:ilvl="0" w:tplc="FFF612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400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CD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444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322C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50D6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F4D8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C9C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067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995"/>
    <w:rsid w:val="000A5995"/>
    <w:rsid w:val="006B3418"/>
    <w:rsid w:val="0073004D"/>
    <w:rsid w:val="007C5F83"/>
    <w:rsid w:val="00882AE3"/>
    <w:rsid w:val="00C92489"/>
    <w:rsid w:val="00D8497D"/>
    <w:rsid w:val="00E0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RealNigga</dc:creator>
  <cp:lastModifiedBy>av</cp:lastModifiedBy>
  <cp:revision>2</cp:revision>
  <dcterms:created xsi:type="dcterms:W3CDTF">2018-04-18T05:49:00Z</dcterms:created>
  <dcterms:modified xsi:type="dcterms:W3CDTF">2018-04-18T05:49:00Z</dcterms:modified>
</cp:coreProperties>
</file>